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56" w:rsidRPr="00E66856" w:rsidRDefault="00101FDF" w:rsidP="00E66856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E2">
        <w:rPr>
          <w:rFonts w:ascii="Times New Roman" w:hAnsi="Times New Roman" w:cs="Times New Roman"/>
          <w:b/>
          <w:sz w:val="28"/>
          <w:szCs w:val="28"/>
        </w:rPr>
        <w:t xml:space="preserve">Meredith Public Library </w:t>
      </w:r>
      <w:r>
        <w:rPr>
          <w:rFonts w:ascii="Times New Roman" w:hAnsi="Times New Roman" w:cs="Times New Roman"/>
          <w:b/>
          <w:sz w:val="28"/>
          <w:szCs w:val="28"/>
        </w:rPr>
        <w:t>Function Room/Maker Space</w:t>
      </w:r>
      <w:r w:rsidR="0024433B">
        <w:rPr>
          <w:rFonts w:ascii="Times New Roman" w:hAnsi="Times New Roman" w:cs="Times New Roman"/>
          <w:b/>
          <w:sz w:val="28"/>
          <w:szCs w:val="28"/>
        </w:rPr>
        <w:t>/</w:t>
      </w:r>
      <w:r w:rsidR="0024433B">
        <w:rPr>
          <w:rFonts w:ascii="Times New Roman" w:hAnsi="Times New Roman" w:cs="Times New Roman"/>
          <w:b/>
          <w:sz w:val="28"/>
          <w:szCs w:val="28"/>
        </w:rPr>
        <w:br/>
      </w:r>
      <w:r w:rsidR="0024433B" w:rsidRPr="002F3FED">
        <w:rPr>
          <w:rFonts w:ascii="Times New Roman" w:hAnsi="Times New Roman" w:cs="Times New Roman"/>
          <w:b/>
          <w:sz w:val="28"/>
          <w:szCs w:val="28"/>
        </w:rPr>
        <w:t>Historic Study Room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6C6E">
        <w:rPr>
          <w:rFonts w:ascii="Times New Roman" w:hAnsi="Times New Roman" w:cs="Times New Roman"/>
          <w:b/>
          <w:sz w:val="28"/>
          <w:szCs w:val="28"/>
        </w:rPr>
        <w:t>Policy</w:t>
      </w:r>
    </w:p>
    <w:p w:rsidR="00E66856" w:rsidRDefault="00E66856" w:rsidP="00E668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Meredith Public Library provides access to </w:t>
      </w:r>
      <w:r w:rsidR="00C00E04">
        <w:rPr>
          <w:rFonts w:ascii="Times New Roman" w:hAnsi="Times New Roman" w:cs="Times New Roman"/>
          <w:sz w:val="24"/>
          <w:szCs w:val="24"/>
        </w:rPr>
        <w:t>the Function Room</w:t>
      </w:r>
      <w:r w:rsidR="0024433B">
        <w:rPr>
          <w:rFonts w:ascii="Times New Roman" w:hAnsi="Times New Roman" w:cs="Times New Roman"/>
          <w:sz w:val="24"/>
          <w:szCs w:val="24"/>
        </w:rPr>
        <w:t xml:space="preserve">, </w:t>
      </w:r>
      <w:r w:rsidR="0024433B" w:rsidRPr="002F3FED">
        <w:rPr>
          <w:rFonts w:ascii="Times New Roman" w:hAnsi="Times New Roman" w:cs="Times New Roman"/>
          <w:sz w:val="24"/>
          <w:szCs w:val="24"/>
        </w:rPr>
        <w:t>Historic Study Room</w:t>
      </w:r>
      <w:r w:rsidR="00C00E04">
        <w:rPr>
          <w:rFonts w:ascii="Times New Roman" w:hAnsi="Times New Roman" w:cs="Times New Roman"/>
          <w:sz w:val="24"/>
          <w:szCs w:val="24"/>
        </w:rPr>
        <w:t xml:space="preserve"> and Maker Space</w:t>
      </w:r>
      <w:r>
        <w:rPr>
          <w:rFonts w:ascii="Times New Roman" w:hAnsi="Times New Roman" w:cs="Times New Roman"/>
          <w:sz w:val="24"/>
          <w:szCs w:val="24"/>
        </w:rPr>
        <w:t xml:space="preserve"> for the public in keeping with its mission to be the cultural heart of Meredith; </w:t>
      </w:r>
      <w:r>
        <w:rPr>
          <w:rFonts w:ascii="Times New Roman" w:eastAsia="Times New Roman" w:hAnsi="Times New Roman"/>
          <w:sz w:val="24"/>
          <w:szCs w:val="24"/>
        </w:rPr>
        <w:t>a gathering place where community members can acquire and share knowledge</w:t>
      </w:r>
      <w:r>
        <w:rPr>
          <w:rFonts w:ascii="Times New Roman" w:hAnsi="Times New Roman" w:cs="Times New Roman"/>
          <w:sz w:val="24"/>
          <w:szCs w:val="24"/>
        </w:rPr>
        <w:t>.  Meredith Public Library and Friends of the Meredith Library events take pre</w:t>
      </w:r>
      <w:r w:rsidR="00630637">
        <w:rPr>
          <w:rFonts w:ascii="Times New Roman" w:hAnsi="Times New Roman" w:cs="Times New Roman"/>
          <w:sz w:val="24"/>
          <w:szCs w:val="24"/>
        </w:rPr>
        <w:t>cedence</w:t>
      </w:r>
      <w:r>
        <w:rPr>
          <w:rFonts w:ascii="Times New Roman" w:hAnsi="Times New Roman" w:cs="Times New Roman"/>
          <w:sz w:val="24"/>
          <w:szCs w:val="24"/>
        </w:rPr>
        <w:t xml:space="preserve"> over all other events.  </w:t>
      </w:r>
    </w:p>
    <w:p w:rsidR="00E66856" w:rsidRPr="00B90A88" w:rsidRDefault="00E66856" w:rsidP="00E668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90A88">
        <w:rPr>
          <w:rFonts w:ascii="Times New Roman" w:hAnsi="Times New Roman" w:cs="Times New Roman"/>
          <w:b/>
          <w:i/>
          <w:sz w:val="24"/>
          <w:szCs w:val="24"/>
        </w:rPr>
        <w:t xml:space="preserve">Who may reserve </w:t>
      </w:r>
      <w:r w:rsidR="00101FDF">
        <w:rPr>
          <w:rFonts w:ascii="Times New Roman" w:hAnsi="Times New Roman" w:cs="Times New Roman"/>
          <w:b/>
          <w:i/>
          <w:sz w:val="24"/>
          <w:szCs w:val="24"/>
        </w:rPr>
        <w:t>the Function Room/Maker Space</w:t>
      </w:r>
      <w:r w:rsidR="003A0D0D">
        <w:rPr>
          <w:rFonts w:ascii="Times New Roman" w:hAnsi="Times New Roman" w:cs="Times New Roman"/>
          <w:b/>
          <w:i/>
          <w:sz w:val="24"/>
          <w:szCs w:val="24"/>
        </w:rPr>
        <w:t>/Historic Study Room</w:t>
      </w:r>
      <w:r w:rsidRPr="00B90A88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E66856" w:rsidRPr="00750B79" w:rsidRDefault="00E66856" w:rsidP="00E6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must hold a Meredith Public Library card in good standing and be at least 18 years of age.</w:t>
      </w:r>
    </w:p>
    <w:p w:rsidR="00E66856" w:rsidRPr="00E31A1F" w:rsidRDefault="00E66856" w:rsidP="00E668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organization may reserve </w:t>
      </w:r>
      <w:r w:rsidR="00101FDF">
        <w:rPr>
          <w:rFonts w:ascii="Times New Roman" w:hAnsi="Times New Roman" w:cs="Times New Roman"/>
          <w:sz w:val="24"/>
          <w:szCs w:val="24"/>
        </w:rPr>
        <w:t>one of these rooms.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1FDF">
        <w:rPr>
          <w:rFonts w:ascii="Times New Roman" w:hAnsi="Times New Roman" w:cs="Times New Roman"/>
          <w:sz w:val="24"/>
          <w:szCs w:val="24"/>
        </w:rPr>
        <w:t>There is</w:t>
      </w:r>
      <w:r>
        <w:rPr>
          <w:rFonts w:ascii="Times New Roman" w:hAnsi="Times New Roman" w:cs="Times New Roman"/>
          <w:sz w:val="24"/>
          <w:szCs w:val="24"/>
        </w:rPr>
        <w:t xml:space="preserve"> a suggested $50 donation to the Friends of </w:t>
      </w:r>
      <w:r w:rsidR="00253374">
        <w:rPr>
          <w:rFonts w:ascii="Times New Roman" w:hAnsi="Times New Roman" w:cs="Times New Roman"/>
          <w:sz w:val="24"/>
          <w:szCs w:val="24"/>
        </w:rPr>
        <w:t>the Meredith Library for</w:t>
      </w:r>
      <w:r>
        <w:rPr>
          <w:rFonts w:ascii="Times New Roman" w:hAnsi="Times New Roman" w:cs="Times New Roman"/>
          <w:sz w:val="24"/>
          <w:szCs w:val="24"/>
        </w:rPr>
        <w:t xml:space="preserve"> room use by any group hosting an event which will charge a fee for attendance such as a workshop or conference.  </w:t>
      </w:r>
    </w:p>
    <w:p w:rsidR="00AA6C6E" w:rsidRPr="00E66856" w:rsidRDefault="00E66856" w:rsidP="00E66856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B7F5A">
        <w:rPr>
          <w:rFonts w:ascii="Times New Roman" w:hAnsi="Times New Roman" w:cs="Times New Roman"/>
          <w:i/>
          <w:sz w:val="24"/>
          <w:szCs w:val="24"/>
        </w:rPr>
        <w:t>The Meredith Public Library has the right to refuse</w:t>
      </w:r>
      <w:r w:rsidR="0057345C">
        <w:rPr>
          <w:rFonts w:ascii="Times New Roman" w:hAnsi="Times New Roman" w:cs="Times New Roman"/>
          <w:i/>
          <w:sz w:val="24"/>
          <w:szCs w:val="24"/>
        </w:rPr>
        <w:t xml:space="preserve"> a reservation to any entity which</w:t>
      </w:r>
      <w:r w:rsidRPr="004B7F5A">
        <w:rPr>
          <w:rFonts w:ascii="Times New Roman" w:hAnsi="Times New Roman" w:cs="Times New Roman"/>
          <w:i/>
          <w:sz w:val="24"/>
          <w:szCs w:val="24"/>
        </w:rPr>
        <w:t xml:space="preserve"> does not meet the above criteria </w:t>
      </w:r>
      <w:r>
        <w:rPr>
          <w:rFonts w:ascii="Times New Roman" w:hAnsi="Times New Roman" w:cs="Times New Roman"/>
          <w:i/>
          <w:sz w:val="24"/>
          <w:szCs w:val="24"/>
        </w:rPr>
        <w:t xml:space="preserve">or </w:t>
      </w:r>
      <w:r w:rsidR="0057345C">
        <w:rPr>
          <w:rFonts w:ascii="Times New Roman" w:hAnsi="Times New Roman" w:cs="Times New Roman"/>
          <w:i/>
          <w:sz w:val="24"/>
          <w:szCs w:val="24"/>
        </w:rPr>
        <w:t>which</w:t>
      </w:r>
      <w:r w:rsidRPr="004B7F5A">
        <w:rPr>
          <w:rFonts w:ascii="Times New Roman" w:hAnsi="Times New Roman" w:cs="Times New Roman"/>
          <w:i/>
          <w:sz w:val="24"/>
          <w:szCs w:val="24"/>
        </w:rPr>
        <w:t xml:space="preserve"> has not followed </w:t>
      </w:r>
      <w:r w:rsidR="00C00E04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C00E04" w:rsidRPr="00C00E04">
        <w:rPr>
          <w:rFonts w:ascii="Times New Roman" w:hAnsi="Times New Roman" w:cs="Times New Roman"/>
          <w:i/>
          <w:sz w:val="24"/>
          <w:szCs w:val="24"/>
        </w:rPr>
        <w:t>Function Room/Maker Space</w:t>
      </w:r>
      <w:r w:rsidR="00D57A63">
        <w:rPr>
          <w:rFonts w:ascii="Times New Roman" w:hAnsi="Times New Roman" w:cs="Times New Roman"/>
          <w:i/>
          <w:sz w:val="24"/>
          <w:szCs w:val="24"/>
        </w:rPr>
        <w:t>/Historic Study Room</w:t>
      </w:r>
      <w:r w:rsidRPr="004B7F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0E04">
        <w:rPr>
          <w:rFonts w:ascii="Times New Roman" w:hAnsi="Times New Roman" w:cs="Times New Roman"/>
          <w:i/>
          <w:sz w:val="24"/>
          <w:szCs w:val="24"/>
        </w:rPr>
        <w:t xml:space="preserve">rules </w:t>
      </w:r>
      <w:r w:rsidRPr="004B7F5A">
        <w:rPr>
          <w:rFonts w:ascii="Times New Roman" w:hAnsi="Times New Roman" w:cs="Times New Roman"/>
          <w:i/>
          <w:sz w:val="24"/>
          <w:szCs w:val="24"/>
        </w:rPr>
        <w:t>in the past.</w:t>
      </w:r>
    </w:p>
    <w:p w:rsidR="00B90A88" w:rsidRPr="00F54F2F" w:rsidRDefault="00B90A88" w:rsidP="00B90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084F7B">
        <w:rPr>
          <w:rFonts w:ascii="Times New Roman" w:hAnsi="Times New Roman" w:cs="Times New Roman"/>
          <w:sz w:val="24"/>
          <w:szCs w:val="24"/>
        </w:rPr>
        <w:t>written</w:t>
      </w:r>
      <w:r w:rsidR="00491DEE">
        <w:rPr>
          <w:rFonts w:ascii="Times New Roman" w:hAnsi="Times New Roman" w:cs="Times New Roman"/>
          <w:sz w:val="24"/>
          <w:szCs w:val="24"/>
        </w:rPr>
        <w:t xml:space="preserve"> </w:t>
      </w:r>
      <w:r w:rsidR="00491DEE" w:rsidRPr="002F3FED">
        <w:rPr>
          <w:rFonts w:ascii="Times New Roman" w:hAnsi="Times New Roman" w:cs="Times New Roman"/>
          <w:sz w:val="24"/>
          <w:szCs w:val="24"/>
        </w:rPr>
        <w:t>or online</w:t>
      </w:r>
      <w:r w:rsidR="00084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084F7B">
        <w:rPr>
          <w:rFonts w:ascii="Times New Roman" w:hAnsi="Times New Roman" w:cs="Times New Roman"/>
          <w:sz w:val="24"/>
          <w:szCs w:val="24"/>
        </w:rPr>
        <w:t>for</w:t>
      </w:r>
      <w:r w:rsidR="00491DEE">
        <w:rPr>
          <w:rFonts w:ascii="Times New Roman" w:hAnsi="Times New Roman" w:cs="Times New Roman"/>
          <w:sz w:val="24"/>
          <w:szCs w:val="24"/>
        </w:rPr>
        <w:t xml:space="preserve"> Function Room</w:t>
      </w:r>
      <w:r w:rsidR="00E13F8D">
        <w:rPr>
          <w:rFonts w:ascii="Times New Roman" w:hAnsi="Times New Roman" w:cs="Times New Roman"/>
          <w:sz w:val="24"/>
          <w:szCs w:val="24"/>
        </w:rPr>
        <w:t xml:space="preserve">, </w:t>
      </w:r>
      <w:r w:rsidR="00101FDF">
        <w:rPr>
          <w:rFonts w:ascii="Times New Roman" w:hAnsi="Times New Roman" w:cs="Times New Roman"/>
          <w:sz w:val="24"/>
          <w:szCs w:val="24"/>
        </w:rPr>
        <w:t>Maker Space</w:t>
      </w:r>
      <w:r w:rsidR="00E13F8D">
        <w:rPr>
          <w:rFonts w:ascii="Times New Roman" w:hAnsi="Times New Roman" w:cs="Times New Roman"/>
          <w:sz w:val="24"/>
          <w:szCs w:val="24"/>
        </w:rPr>
        <w:t>, or Historic Study Room</w:t>
      </w:r>
      <w:r w:rsidR="00101FDF">
        <w:rPr>
          <w:rFonts w:ascii="Times New Roman" w:hAnsi="Times New Roman" w:cs="Times New Roman"/>
          <w:sz w:val="24"/>
          <w:szCs w:val="24"/>
        </w:rPr>
        <w:t xml:space="preserve"> </w:t>
      </w:r>
      <w:r w:rsidR="00084F7B">
        <w:rPr>
          <w:rFonts w:ascii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hAnsi="Times New Roman" w:cs="Times New Roman"/>
          <w:sz w:val="24"/>
          <w:szCs w:val="24"/>
        </w:rPr>
        <w:t>must be submitted a minimum of two weeks prior to room use.</w:t>
      </w:r>
    </w:p>
    <w:p w:rsidR="003C3D61" w:rsidRPr="00750B79" w:rsidRDefault="00A05C31" w:rsidP="00F54F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groups must</w:t>
      </w:r>
      <w:r w:rsidR="003C3D61">
        <w:rPr>
          <w:rFonts w:ascii="Times New Roman" w:hAnsi="Times New Roman" w:cs="Times New Roman"/>
          <w:sz w:val="24"/>
          <w:szCs w:val="24"/>
        </w:rPr>
        <w:t xml:space="preserve"> understand </w:t>
      </w:r>
      <w:r>
        <w:rPr>
          <w:rFonts w:ascii="Times New Roman" w:hAnsi="Times New Roman" w:cs="Times New Roman"/>
          <w:sz w:val="24"/>
          <w:szCs w:val="24"/>
        </w:rPr>
        <w:t xml:space="preserve">the maximum capacity for the rooms </w:t>
      </w:r>
      <w:r w:rsidR="00E85F1F">
        <w:rPr>
          <w:rFonts w:ascii="Times New Roman" w:hAnsi="Times New Roman" w:cs="Times New Roman"/>
          <w:sz w:val="24"/>
          <w:szCs w:val="24"/>
        </w:rPr>
        <w:t>and agree to e</w:t>
      </w:r>
      <w:r w:rsidR="003C3D61">
        <w:rPr>
          <w:rFonts w:ascii="Times New Roman" w:hAnsi="Times New Roman" w:cs="Times New Roman"/>
          <w:sz w:val="24"/>
          <w:szCs w:val="24"/>
        </w:rPr>
        <w:t xml:space="preserve">nsure </w:t>
      </w:r>
      <w:r>
        <w:rPr>
          <w:rFonts w:ascii="Times New Roman" w:hAnsi="Times New Roman" w:cs="Times New Roman"/>
          <w:sz w:val="24"/>
          <w:szCs w:val="24"/>
        </w:rPr>
        <w:t>they</w:t>
      </w:r>
      <w:r w:rsidR="003C3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will not</w:t>
      </w:r>
      <w:r w:rsidR="003C3D61">
        <w:rPr>
          <w:rFonts w:ascii="Times New Roman" w:hAnsi="Times New Roman" w:cs="Times New Roman"/>
          <w:sz w:val="24"/>
          <w:szCs w:val="24"/>
        </w:rPr>
        <w:t xml:space="preserve"> exceed the room capacity</w:t>
      </w:r>
      <w:r>
        <w:rPr>
          <w:rFonts w:ascii="Times New Roman" w:hAnsi="Times New Roman" w:cs="Times New Roman"/>
          <w:sz w:val="24"/>
          <w:szCs w:val="24"/>
        </w:rPr>
        <w:t>.  If</w:t>
      </w:r>
      <w:r w:rsidR="003C3D61">
        <w:rPr>
          <w:rFonts w:ascii="Times New Roman" w:hAnsi="Times New Roman" w:cs="Times New Roman"/>
          <w:sz w:val="24"/>
          <w:szCs w:val="24"/>
        </w:rPr>
        <w:t xml:space="preserve"> the capacity is exceeded, then the event can be shut down</w:t>
      </w:r>
      <w:r w:rsidR="00750B79">
        <w:rPr>
          <w:rFonts w:ascii="Times New Roman" w:hAnsi="Times New Roman" w:cs="Times New Roman"/>
          <w:sz w:val="24"/>
          <w:szCs w:val="24"/>
        </w:rPr>
        <w:t>.</w:t>
      </w:r>
    </w:p>
    <w:p w:rsidR="00750B79" w:rsidRPr="000425BF" w:rsidRDefault="00750B79" w:rsidP="00F54F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425BF">
        <w:rPr>
          <w:rFonts w:ascii="Times New Roman" w:eastAsia="Times New Roman" w:hAnsi="Times New Roman" w:cs="Times New Roman"/>
          <w:sz w:val="24"/>
          <w:szCs w:val="24"/>
        </w:rPr>
        <w:t xml:space="preserve">Use of the </w:t>
      </w:r>
      <w:r w:rsidR="00C00E04" w:rsidRPr="000425B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0425BF">
        <w:rPr>
          <w:rFonts w:ascii="Times New Roman" w:eastAsia="Times New Roman" w:hAnsi="Times New Roman" w:cs="Times New Roman"/>
          <w:sz w:val="24"/>
          <w:szCs w:val="24"/>
        </w:rPr>
        <w:t>ooms as a place to conduct regular business is prohibited.</w:t>
      </w:r>
    </w:p>
    <w:p w:rsidR="00B90A88" w:rsidRPr="000425BF" w:rsidRDefault="00B90A88" w:rsidP="00B90A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0425BF">
        <w:rPr>
          <w:rFonts w:ascii="Times New Roman" w:hAnsi="Times New Roman" w:cs="Times New Roman"/>
          <w:sz w:val="24"/>
          <w:szCs w:val="24"/>
        </w:rPr>
        <w:t xml:space="preserve">Groups are limited to </w:t>
      </w:r>
      <w:r w:rsidR="00DF3CD1" w:rsidRPr="000425BF">
        <w:rPr>
          <w:rFonts w:ascii="Times New Roman" w:hAnsi="Times New Roman" w:cs="Times New Roman"/>
          <w:sz w:val="24"/>
          <w:szCs w:val="24"/>
        </w:rPr>
        <w:t>one</w:t>
      </w:r>
      <w:r w:rsidR="00D169AA" w:rsidRPr="000425BF">
        <w:rPr>
          <w:rFonts w:ascii="Times New Roman" w:hAnsi="Times New Roman" w:cs="Times New Roman"/>
          <w:sz w:val="24"/>
          <w:szCs w:val="24"/>
        </w:rPr>
        <w:t xml:space="preserve"> total</w:t>
      </w:r>
      <w:r w:rsidRPr="000425BF">
        <w:rPr>
          <w:rFonts w:ascii="Times New Roman" w:hAnsi="Times New Roman" w:cs="Times New Roman"/>
          <w:sz w:val="24"/>
          <w:szCs w:val="24"/>
        </w:rPr>
        <w:t xml:space="preserve"> </w:t>
      </w:r>
      <w:r w:rsidR="00101FDF" w:rsidRPr="000425BF">
        <w:rPr>
          <w:rFonts w:ascii="Times New Roman" w:hAnsi="Times New Roman" w:cs="Times New Roman"/>
          <w:sz w:val="24"/>
          <w:szCs w:val="24"/>
        </w:rPr>
        <w:t>Function Room/Maker Space</w:t>
      </w:r>
      <w:r w:rsidR="0024433B" w:rsidRPr="000425BF">
        <w:rPr>
          <w:rFonts w:ascii="Times New Roman" w:hAnsi="Times New Roman" w:cs="Times New Roman"/>
          <w:sz w:val="24"/>
          <w:szCs w:val="24"/>
        </w:rPr>
        <w:t>/Historic Study Room</w:t>
      </w:r>
      <w:r w:rsidR="00101FDF" w:rsidRPr="000425BF">
        <w:rPr>
          <w:rFonts w:ascii="Times New Roman" w:hAnsi="Times New Roman" w:cs="Times New Roman"/>
          <w:sz w:val="24"/>
          <w:szCs w:val="24"/>
        </w:rPr>
        <w:t xml:space="preserve"> </w:t>
      </w:r>
      <w:r w:rsidRPr="000425BF">
        <w:rPr>
          <w:rFonts w:ascii="Times New Roman" w:hAnsi="Times New Roman" w:cs="Times New Roman"/>
          <w:sz w:val="24"/>
          <w:szCs w:val="24"/>
        </w:rPr>
        <w:t>reservation per month</w:t>
      </w:r>
      <w:r w:rsidR="007D5117" w:rsidRPr="000425BF">
        <w:rPr>
          <w:rFonts w:ascii="Times New Roman" w:hAnsi="Times New Roman" w:cs="Times New Roman"/>
          <w:sz w:val="24"/>
          <w:szCs w:val="24"/>
        </w:rPr>
        <w:t xml:space="preserve"> </w:t>
      </w:r>
      <w:r w:rsidR="00AD16BD" w:rsidRPr="000425BF">
        <w:rPr>
          <w:rFonts w:ascii="Times New Roman" w:hAnsi="Times New Roman" w:cs="Times New Roman"/>
          <w:b/>
          <w:i/>
          <w:sz w:val="24"/>
          <w:szCs w:val="24"/>
        </w:rPr>
        <w:t>effective July 1, 2025</w:t>
      </w:r>
      <w:r w:rsidRPr="000425BF">
        <w:rPr>
          <w:rFonts w:ascii="Times New Roman" w:hAnsi="Times New Roman" w:cs="Times New Roman"/>
          <w:sz w:val="24"/>
          <w:szCs w:val="24"/>
        </w:rPr>
        <w:t>.</w:t>
      </w:r>
      <w:r w:rsidR="007D5117" w:rsidRPr="000425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2022" w:rsidRPr="002B2022" w:rsidRDefault="00B90A88" w:rsidP="002B20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promotion</w:t>
      </w:r>
      <w:r w:rsidR="00C00E04">
        <w:rPr>
          <w:rFonts w:ascii="Times New Roman" w:hAnsi="Times New Roman" w:cs="Times New Roman"/>
          <w:sz w:val="24"/>
          <w:szCs w:val="24"/>
        </w:rPr>
        <w:t xml:space="preserve"> for a meeting or event at the l</w:t>
      </w:r>
      <w:r>
        <w:rPr>
          <w:rFonts w:ascii="Times New Roman" w:hAnsi="Times New Roman" w:cs="Times New Roman"/>
          <w:sz w:val="24"/>
          <w:szCs w:val="24"/>
        </w:rPr>
        <w:t>ibrary must be labeled “</w:t>
      </w:r>
      <w:r w:rsidR="002B2022">
        <w:rPr>
          <w:rFonts w:ascii="Times New Roman" w:hAnsi="Times New Roman" w:cs="Times New Roman"/>
          <w:sz w:val="24"/>
          <w:szCs w:val="24"/>
        </w:rPr>
        <w:t xml:space="preserve">Not a library sponsored event” and must include your organization’s contact information.  </w:t>
      </w:r>
    </w:p>
    <w:p w:rsidR="004B7F5A" w:rsidRPr="004B7F5A" w:rsidRDefault="00FC611E" w:rsidP="009B54E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Non-Library affiliated g</w:t>
      </w:r>
      <w:r w:rsidR="00101FDF">
        <w:rPr>
          <w:rFonts w:ascii="Times New Roman" w:hAnsi="Times New Roman" w:cs="Times New Roman"/>
          <w:sz w:val="24"/>
          <w:szCs w:val="24"/>
        </w:rPr>
        <w:t>roups wishing to reserve the</w:t>
      </w:r>
      <w:r w:rsidR="002B2022">
        <w:rPr>
          <w:rFonts w:ascii="Times New Roman" w:hAnsi="Times New Roman" w:cs="Times New Roman"/>
          <w:sz w:val="24"/>
          <w:szCs w:val="24"/>
        </w:rPr>
        <w:t xml:space="preserve"> </w:t>
      </w:r>
      <w:r w:rsidR="009C1CEF">
        <w:rPr>
          <w:rFonts w:ascii="Times New Roman" w:hAnsi="Times New Roman" w:cs="Times New Roman"/>
          <w:sz w:val="24"/>
          <w:szCs w:val="24"/>
        </w:rPr>
        <w:t>Function Room/Maker Space/Historic Study Room</w:t>
      </w:r>
      <w:r w:rsidR="00101FDF">
        <w:rPr>
          <w:rFonts w:ascii="Times New Roman" w:hAnsi="Times New Roman" w:cs="Times New Roman"/>
          <w:sz w:val="24"/>
          <w:szCs w:val="24"/>
        </w:rPr>
        <w:t xml:space="preserve"> </w:t>
      </w:r>
      <w:r w:rsidR="002B2022">
        <w:rPr>
          <w:rFonts w:ascii="Times New Roman" w:hAnsi="Times New Roman" w:cs="Times New Roman"/>
          <w:sz w:val="24"/>
          <w:szCs w:val="24"/>
        </w:rPr>
        <w:t>may not solicit donations or partici</w:t>
      </w:r>
      <w:r>
        <w:rPr>
          <w:rFonts w:ascii="Times New Roman" w:hAnsi="Times New Roman" w:cs="Times New Roman"/>
          <w:sz w:val="24"/>
          <w:szCs w:val="24"/>
        </w:rPr>
        <w:t xml:space="preserve">pate in any sort of fundraising activities. </w:t>
      </w:r>
    </w:p>
    <w:p w:rsidR="00A05C31" w:rsidRPr="00B90A88" w:rsidRDefault="00101FDF" w:rsidP="00A05C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Function Room/Maker Space</w:t>
      </w:r>
      <w:r w:rsidR="0024433B">
        <w:rPr>
          <w:rFonts w:ascii="Times New Roman" w:hAnsi="Times New Roman" w:cs="Times New Roman"/>
          <w:sz w:val="24"/>
          <w:szCs w:val="24"/>
        </w:rPr>
        <w:t>/</w:t>
      </w:r>
      <w:r w:rsidR="0024433B" w:rsidRPr="002F3FED">
        <w:rPr>
          <w:rFonts w:ascii="Times New Roman" w:hAnsi="Times New Roman" w:cs="Times New Roman"/>
          <w:sz w:val="24"/>
          <w:szCs w:val="24"/>
        </w:rPr>
        <w:t>Historic Study Room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C31">
        <w:rPr>
          <w:rFonts w:ascii="Times New Roman" w:hAnsi="Times New Roman" w:cs="Times New Roman"/>
          <w:sz w:val="24"/>
          <w:szCs w:val="24"/>
        </w:rPr>
        <w:t xml:space="preserve">must be cleaned up and left in the condition they were found. </w:t>
      </w:r>
    </w:p>
    <w:p w:rsidR="00A05C31" w:rsidRPr="00E90580" w:rsidRDefault="00A05C31" w:rsidP="00A05C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trash generated by the meeting must be carried out by the group. </w:t>
      </w:r>
    </w:p>
    <w:p w:rsidR="00E90580" w:rsidRPr="00A05C31" w:rsidRDefault="00E90580" w:rsidP="00A05C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organization showing a film or other</w:t>
      </w:r>
      <w:r w:rsidR="005A57F0">
        <w:rPr>
          <w:rFonts w:ascii="Times New Roman" w:hAnsi="Times New Roman" w:cs="Times New Roman"/>
          <w:sz w:val="24"/>
          <w:szCs w:val="24"/>
        </w:rPr>
        <w:t xml:space="preserve"> materials during room use must have the licensing or permission to do so.  Films and other materials sho</w:t>
      </w:r>
      <w:r w:rsidR="00DD746F">
        <w:rPr>
          <w:rFonts w:ascii="Times New Roman" w:hAnsi="Times New Roman" w:cs="Times New Roman"/>
          <w:sz w:val="24"/>
          <w:szCs w:val="24"/>
        </w:rPr>
        <w:t>wn in the rooms cannot violate L</w:t>
      </w:r>
      <w:r w:rsidR="005A57F0">
        <w:rPr>
          <w:rFonts w:ascii="Times New Roman" w:hAnsi="Times New Roman" w:cs="Times New Roman"/>
          <w:sz w:val="24"/>
          <w:szCs w:val="24"/>
        </w:rPr>
        <w:t>ibrary policy.</w:t>
      </w:r>
    </w:p>
    <w:p w:rsidR="00750B79" w:rsidRPr="00457A95" w:rsidRDefault="00A05C31" w:rsidP="00A05C3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Nothing may be hung on the walls or ceiling.  </w:t>
      </w:r>
    </w:p>
    <w:p w:rsidR="004B7F5A" w:rsidRPr="00457A95" w:rsidRDefault="00457A95" w:rsidP="004B7F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of alcohol, drugs, and tobacco products are not permitted on Library property.</w:t>
      </w:r>
    </w:p>
    <w:p w:rsidR="00D169AA" w:rsidRDefault="00D169AA" w:rsidP="00D169AA">
      <w:pPr>
        <w:rPr>
          <w:rFonts w:ascii="Times New Roman" w:hAnsi="Times New Roman" w:cs="Times New Roman"/>
          <w:sz w:val="24"/>
          <w:szCs w:val="24"/>
        </w:rPr>
      </w:pPr>
      <w:r w:rsidRPr="00D169AA">
        <w:rPr>
          <w:rFonts w:ascii="Times New Roman" w:hAnsi="Times New Roman" w:cs="Times New Roman"/>
          <w:b/>
          <w:i/>
          <w:sz w:val="24"/>
          <w:szCs w:val="24"/>
        </w:rPr>
        <w:t xml:space="preserve">My </w:t>
      </w:r>
      <w:r w:rsidR="00101FDF" w:rsidRPr="00101FDF">
        <w:rPr>
          <w:rFonts w:ascii="Times New Roman" w:hAnsi="Times New Roman" w:cs="Times New Roman"/>
          <w:b/>
          <w:i/>
          <w:sz w:val="24"/>
          <w:szCs w:val="24"/>
        </w:rPr>
        <w:t>Function Room/Maker Space</w:t>
      </w:r>
      <w:r w:rsidR="0024433B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24433B" w:rsidRPr="002F3FED">
        <w:rPr>
          <w:rFonts w:ascii="Times New Roman" w:hAnsi="Times New Roman" w:cs="Times New Roman"/>
          <w:b/>
          <w:i/>
          <w:sz w:val="24"/>
          <w:szCs w:val="24"/>
        </w:rPr>
        <w:t>Historic Study Room</w:t>
      </w:r>
      <w:r w:rsidR="00101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use request was rejected, but I would like to appeal this.  What is the process</w:t>
      </w:r>
      <w:r w:rsidRPr="00D169AA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D169AA" w:rsidRDefault="00D169AA" w:rsidP="00D1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Please fill out a “Request for </w:t>
      </w:r>
      <w:r w:rsidR="00101FDF">
        <w:rPr>
          <w:rFonts w:ascii="Times New Roman" w:hAnsi="Times New Roman" w:cs="Times New Roman"/>
          <w:sz w:val="24"/>
          <w:szCs w:val="24"/>
        </w:rPr>
        <w:t>Function Room/Maker Space</w:t>
      </w:r>
      <w:r w:rsidR="0024433B">
        <w:rPr>
          <w:rFonts w:ascii="Times New Roman" w:hAnsi="Times New Roman" w:cs="Times New Roman"/>
          <w:sz w:val="24"/>
          <w:szCs w:val="24"/>
        </w:rPr>
        <w:t>/</w:t>
      </w:r>
      <w:r w:rsidR="0024433B" w:rsidRPr="002F3FED">
        <w:rPr>
          <w:rFonts w:ascii="Times New Roman" w:hAnsi="Times New Roman" w:cs="Times New Roman"/>
          <w:sz w:val="24"/>
          <w:szCs w:val="24"/>
        </w:rPr>
        <w:t>Historic Study Room</w:t>
      </w:r>
      <w:r w:rsidR="00101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Use Reconsideration” form and submit it to Library Director</w:t>
      </w:r>
      <w:r w:rsidR="006452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Erin Apostolos, </w:t>
      </w:r>
      <w:hyperlink r:id="rId7" w:history="1">
        <w:r w:rsidR="00553D0D" w:rsidRPr="00D22C77">
          <w:rPr>
            <w:rStyle w:val="Hyperlink"/>
            <w:rFonts w:ascii="Times New Roman" w:hAnsi="Times New Roman" w:cs="Times New Roman"/>
            <w:sz w:val="24"/>
            <w:szCs w:val="24"/>
          </w:rPr>
          <w:t>erin@meredithlibrary.org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553D0D">
        <w:rPr>
          <w:rFonts w:ascii="Times New Roman" w:hAnsi="Times New Roman" w:cs="Times New Roman"/>
          <w:sz w:val="24"/>
          <w:szCs w:val="24"/>
        </w:rPr>
        <w:t xml:space="preserve">  She will get back to you within ten business days.  If you are still unhappy with your response, she will then submit your form to the Meredith P</w:t>
      </w:r>
      <w:r w:rsidR="00D171FD">
        <w:rPr>
          <w:rFonts w:ascii="Times New Roman" w:hAnsi="Times New Roman" w:cs="Times New Roman"/>
          <w:sz w:val="24"/>
          <w:szCs w:val="24"/>
        </w:rPr>
        <w:t>ublic Library Board of Trustees who will review and discuss the form at their next regularly scheduled meeting.</w:t>
      </w:r>
    </w:p>
    <w:p w:rsidR="002F3FED" w:rsidRDefault="002F3FED" w:rsidP="002F3F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E2">
        <w:rPr>
          <w:rFonts w:ascii="Times New Roman" w:hAnsi="Times New Roman" w:cs="Times New Roman"/>
          <w:b/>
          <w:sz w:val="28"/>
          <w:szCs w:val="28"/>
        </w:rPr>
        <w:t xml:space="preserve">Meredith Public Library </w:t>
      </w:r>
      <w:r>
        <w:rPr>
          <w:rFonts w:ascii="Times New Roman" w:hAnsi="Times New Roman" w:cs="Times New Roman"/>
          <w:b/>
          <w:sz w:val="28"/>
          <w:szCs w:val="28"/>
        </w:rPr>
        <w:t>Function Room/Maker Space</w:t>
      </w:r>
      <w:r>
        <w:rPr>
          <w:rFonts w:ascii="Times New Roman" w:hAnsi="Times New Roman" w:cs="Times New Roman"/>
          <w:b/>
          <w:sz w:val="28"/>
          <w:szCs w:val="28"/>
        </w:rPr>
        <w:br/>
        <w:t>Historic Study Room Procedure</w:t>
      </w:r>
    </w:p>
    <w:p w:rsidR="002F3FED" w:rsidRPr="00B90A88" w:rsidRDefault="002F3FED" w:rsidP="002F3FE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Which</w:t>
      </w:r>
      <w:r w:rsidRPr="00B90A88">
        <w:rPr>
          <w:rFonts w:ascii="Times New Roman" w:hAnsi="Times New Roman" w:cs="Times New Roman"/>
          <w:b/>
          <w:i/>
          <w:sz w:val="24"/>
          <w:szCs w:val="24"/>
        </w:rPr>
        <w:t xml:space="preserve"> meeting rooms are available for reservation?</w:t>
      </w:r>
    </w:p>
    <w:p w:rsidR="002F3FED" w:rsidRPr="00232F9E" w:rsidRDefault="002F3FED" w:rsidP="002F3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Function Room.  Seats 102 theater style.  58 at tables.  Maximum Capacity 170. </w:t>
      </w:r>
      <w:r w:rsidRPr="00F00D0A">
        <w:rPr>
          <w:rFonts w:ascii="Times New Roman" w:hAnsi="Times New Roman" w:cs="Times New Roman"/>
          <w:b/>
          <w:i/>
          <w:sz w:val="24"/>
          <w:szCs w:val="24"/>
        </w:rPr>
        <w:t>This room is available when the library is closed</w:t>
      </w:r>
      <w:r>
        <w:rPr>
          <w:rFonts w:ascii="Times New Roman" w:hAnsi="Times New Roman" w:cs="Times New Roman"/>
          <w:sz w:val="24"/>
          <w:szCs w:val="24"/>
        </w:rPr>
        <w:t xml:space="preserve"> and has access to a kitchen (no oven or stovetop) and two bathrooms.  There are two video screens for presentations and a lectern.  It is Zoom Meeting capable.  Microphones and o</w:t>
      </w:r>
      <w:r w:rsidR="000F1D16">
        <w:rPr>
          <w:rFonts w:ascii="Times New Roman" w:hAnsi="Times New Roman" w:cs="Times New Roman"/>
          <w:sz w:val="24"/>
          <w:szCs w:val="24"/>
        </w:rPr>
        <w:t xml:space="preserve">ther equipment are available by </w:t>
      </w:r>
      <w:r>
        <w:rPr>
          <w:rFonts w:ascii="Times New Roman" w:hAnsi="Times New Roman" w:cs="Times New Roman"/>
          <w:sz w:val="24"/>
          <w:szCs w:val="24"/>
        </w:rPr>
        <w:t xml:space="preserve">request. </w:t>
      </w:r>
    </w:p>
    <w:p w:rsidR="002F3FED" w:rsidRPr="002F3FED" w:rsidRDefault="002F3FED" w:rsidP="002F3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F3FED">
        <w:rPr>
          <w:rFonts w:ascii="Times New Roman" w:hAnsi="Times New Roman" w:cs="Times New Roman"/>
          <w:sz w:val="24"/>
          <w:szCs w:val="24"/>
        </w:rPr>
        <w:t xml:space="preserve">Maker Space.  Seats 25.  Space for arts, crafts, classes and demonstrations.  </w:t>
      </w:r>
    </w:p>
    <w:p w:rsidR="002F3FED" w:rsidRPr="002F3FED" w:rsidRDefault="002F3FED" w:rsidP="002F3F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2F3FED">
        <w:rPr>
          <w:rFonts w:ascii="Times New Roman" w:hAnsi="Times New Roman" w:cs="Times New Roman"/>
          <w:sz w:val="24"/>
          <w:szCs w:val="24"/>
        </w:rPr>
        <w:t xml:space="preserve">Historic Study Room.  Seats 16 at tables.  Smaller video screen can be used in the space. </w:t>
      </w:r>
    </w:p>
    <w:p w:rsidR="002F3FED" w:rsidRPr="002F3FED" w:rsidRDefault="002F3FED" w:rsidP="002F3FED">
      <w:pPr>
        <w:rPr>
          <w:rFonts w:ascii="Times New Roman" w:hAnsi="Times New Roman" w:cs="Times New Roman"/>
          <w:sz w:val="24"/>
          <w:szCs w:val="24"/>
        </w:rPr>
      </w:pPr>
      <w:r w:rsidRPr="002F3FED">
        <w:rPr>
          <w:rFonts w:ascii="Times New Roman" w:hAnsi="Times New Roman" w:cs="Times New Roman"/>
          <w:i/>
          <w:sz w:val="24"/>
          <w:szCs w:val="24"/>
        </w:rPr>
        <w:t>*</w:t>
      </w:r>
      <w:r w:rsidRPr="002F3FED">
        <w:rPr>
          <w:rFonts w:ascii="Times New Roman" w:hAnsi="Times New Roman" w:cs="Times New Roman"/>
          <w:sz w:val="24"/>
          <w:szCs w:val="24"/>
        </w:rPr>
        <w:t xml:space="preserve"> The Maker Space and Historic Study Room may only be booked for use during library hours and </w:t>
      </w:r>
      <w:r w:rsidRPr="002F3FED">
        <w:rPr>
          <w:rFonts w:ascii="Times New Roman" w:hAnsi="Times New Roman" w:cs="Times New Roman"/>
          <w:b/>
          <w:i/>
          <w:sz w:val="24"/>
          <w:szCs w:val="24"/>
        </w:rPr>
        <w:t xml:space="preserve">all events must end thirty minutes prior to the library closing.  </w:t>
      </w:r>
      <w:r w:rsidRPr="002F3FED">
        <w:rPr>
          <w:rFonts w:ascii="Times New Roman" w:hAnsi="Times New Roman" w:cs="Times New Roman"/>
          <w:sz w:val="24"/>
          <w:szCs w:val="24"/>
        </w:rPr>
        <w:t>If a group is not using the Function Room when the library is closed, that group must also</w:t>
      </w:r>
      <w:r w:rsidRPr="002F3FED">
        <w:rPr>
          <w:rFonts w:ascii="Times New Roman" w:hAnsi="Times New Roman" w:cs="Times New Roman"/>
          <w:b/>
          <w:i/>
          <w:sz w:val="24"/>
          <w:szCs w:val="24"/>
        </w:rPr>
        <w:t xml:space="preserve"> end its event thirty minutes prior to the library closing.</w:t>
      </w:r>
      <w:r w:rsidR="00DF3CD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DF3CD1" w:rsidRPr="000425BF">
        <w:rPr>
          <w:rFonts w:ascii="Times New Roman" w:hAnsi="Times New Roman" w:cs="Times New Roman"/>
          <w:b/>
          <w:i/>
          <w:sz w:val="24"/>
          <w:szCs w:val="24"/>
        </w:rPr>
        <w:t>Please note that the library does not open until 9:00</w:t>
      </w:r>
      <w:r w:rsidR="009C1C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3CD1" w:rsidRPr="000425BF">
        <w:rPr>
          <w:rFonts w:ascii="Times New Roman" w:hAnsi="Times New Roman" w:cs="Times New Roman"/>
          <w:b/>
          <w:i/>
          <w:sz w:val="24"/>
          <w:szCs w:val="24"/>
        </w:rPr>
        <w:t xml:space="preserve">AM.  Access to meeting rooms cannot be given until </w:t>
      </w:r>
      <w:r w:rsidR="0073406E">
        <w:rPr>
          <w:rFonts w:ascii="Times New Roman" w:hAnsi="Times New Roman" w:cs="Times New Roman"/>
          <w:b/>
          <w:i/>
          <w:sz w:val="24"/>
          <w:szCs w:val="24"/>
        </w:rPr>
        <w:t>9:15</w:t>
      </w:r>
      <w:r w:rsidR="009C1C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28AD">
        <w:rPr>
          <w:rFonts w:ascii="Times New Roman" w:hAnsi="Times New Roman" w:cs="Times New Roman"/>
          <w:b/>
          <w:i/>
          <w:sz w:val="24"/>
          <w:szCs w:val="24"/>
        </w:rPr>
        <w:t>AM</w:t>
      </w:r>
      <w:r w:rsidR="00DF3CD1" w:rsidRPr="000425BF"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 w:rsidR="00E8201F" w:rsidRPr="000425BF">
        <w:rPr>
          <w:rFonts w:ascii="Times New Roman" w:hAnsi="Times New Roman" w:cs="Times New Roman"/>
          <w:b/>
          <w:i/>
          <w:sz w:val="24"/>
          <w:szCs w:val="24"/>
        </w:rPr>
        <w:t xml:space="preserve">Because the Library is busy from July 1 through </w:t>
      </w:r>
      <w:r w:rsidR="0095250C" w:rsidRPr="000425BF">
        <w:rPr>
          <w:rFonts w:ascii="Times New Roman" w:hAnsi="Times New Roman" w:cs="Times New Roman"/>
          <w:b/>
          <w:i/>
          <w:sz w:val="24"/>
          <w:szCs w:val="24"/>
        </w:rPr>
        <w:t>August 31</w:t>
      </w:r>
      <w:r w:rsidR="00E8201F" w:rsidRPr="000425BF">
        <w:rPr>
          <w:rFonts w:ascii="Times New Roman" w:hAnsi="Times New Roman" w:cs="Times New Roman"/>
          <w:b/>
          <w:i/>
          <w:sz w:val="24"/>
          <w:szCs w:val="24"/>
        </w:rPr>
        <w:t xml:space="preserve"> with Summer Reading events, please note that the Function Room will not be available for reservations to the public during that time frame.</w:t>
      </w:r>
    </w:p>
    <w:p w:rsidR="000F1D16" w:rsidRDefault="000F1D16" w:rsidP="002F3FE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F3FED" w:rsidRDefault="002F3FED" w:rsidP="002F3F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169AA">
        <w:rPr>
          <w:rFonts w:ascii="Times New Roman" w:hAnsi="Times New Roman" w:cs="Times New Roman"/>
          <w:b/>
          <w:i/>
          <w:sz w:val="24"/>
          <w:szCs w:val="24"/>
        </w:rPr>
        <w:t xml:space="preserve">How do I reserve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Pr="00C00E04">
        <w:rPr>
          <w:rFonts w:ascii="Times New Roman" w:hAnsi="Times New Roman" w:cs="Times New Roman"/>
          <w:b/>
          <w:i/>
          <w:sz w:val="24"/>
          <w:szCs w:val="24"/>
        </w:rPr>
        <w:t>Function Room/Maker Space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2F3FED">
        <w:rPr>
          <w:rFonts w:ascii="Times New Roman" w:hAnsi="Times New Roman" w:cs="Times New Roman"/>
          <w:b/>
          <w:i/>
          <w:sz w:val="24"/>
          <w:szCs w:val="24"/>
        </w:rPr>
        <w:t>Historic Study Room?</w:t>
      </w:r>
    </w:p>
    <w:p w:rsidR="000F1D16" w:rsidRDefault="000F1D16" w:rsidP="000F1D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Rooms must be reserved before use.  Reservations must be submitted a minimum of two weeks before use.</w:t>
      </w:r>
    </w:p>
    <w:p w:rsidR="000F1D16" w:rsidRDefault="000F1D16" w:rsidP="000F1D1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Rooms may be reserved by filling out </w:t>
      </w:r>
      <w:r w:rsidR="00C05B0B">
        <w:rPr>
          <w:rFonts w:ascii="Times New Roman" w:hAnsi="Times New Roman" w:cs="Times New Roman"/>
          <w:sz w:val="24"/>
          <w:szCs w:val="24"/>
        </w:rPr>
        <w:t>the information on the Function Room/Maker Space/Historic Study Room Use Permit Form</w:t>
      </w:r>
      <w:r w:rsidR="003F4A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which is available:</w:t>
      </w:r>
    </w:p>
    <w:p w:rsidR="000F1D16" w:rsidRDefault="000F1D16" w:rsidP="000F1D1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Online </w:t>
      </w:r>
      <w:r w:rsidR="00BE0C1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visit </w:t>
      </w:r>
      <w:hyperlink r:id="rId8" w:history="1">
        <w:r w:rsidR="00F26219" w:rsidRPr="00EF668A">
          <w:rPr>
            <w:rStyle w:val="Hyperlink"/>
            <w:rFonts w:ascii="Times New Roman" w:hAnsi="Times New Roman" w:cs="Times New Roman"/>
            <w:sz w:val="24"/>
            <w:szCs w:val="24"/>
          </w:rPr>
          <w:t>www.MeredithLibrary.org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click on the Book A Room link</w:t>
      </w:r>
      <w:r w:rsidR="00C05B0B">
        <w:rPr>
          <w:rFonts w:ascii="Times New Roman" w:hAnsi="Times New Roman" w:cs="Times New Roman"/>
          <w:sz w:val="24"/>
          <w:szCs w:val="24"/>
        </w:rPr>
        <w:t xml:space="preserve"> to fill in the fields and submit the information online</w:t>
      </w:r>
      <w:r w:rsidR="00E13F8D">
        <w:rPr>
          <w:rFonts w:ascii="Times New Roman" w:hAnsi="Times New Roman" w:cs="Times New Roman"/>
          <w:sz w:val="24"/>
          <w:szCs w:val="24"/>
        </w:rPr>
        <w:t>.</w:t>
      </w:r>
    </w:p>
    <w:p w:rsidR="000F1D16" w:rsidRPr="000F1D16" w:rsidRDefault="000F1D16" w:rsidP="000F1D1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person - visit the circulation desk and ask for a </w:t>
      </w:r>
      <w:r w:rsidR="00C05B0B">
        <w:rPr>
          <w:rFonts w:ascii="Times New Roman" w:hAnsi="Times New Roman" w:cs="Times New Roman"/>
          <w:sz w:val="24"/>
          <w:szCs w:val="24"/>
        </w:rPr>
        <w:t xml:space="preserve">physical copy of the Function </w:t>
      </w:r>
      <w:r w:rsidR="00BE0C10">
        <w:rPr>
          <w:rFonts w:ascii="Times New Roman" w:hAnsi="Times New Roman" w:cs="Times New Roman"/>
          <w:sz w:val="24"/>
          <w:szCs w:val="24"/>
        </w:rPr>
        <w:t>Room</w:t>
      </w:r>
      <w:r w:rsidR="00C05B0B">
        <w:rPr>
          <w:rFonts w:ascii="Times New Roman" w:hAnsi="Times New Roman" w:cs="Times New Roman"/>
          <w:sz w:val="24"/>
          <w:szCs w:val="24"/>
        </w:rPr>
        <w:t xml:space="preserve">/Maker Space/Historic Study Room </w:t>
      </w:r>
      <w:r w:rsidR="00BE0C10">
        <w:rPr>
          <w:rFonts w:ascii="Times New Roman" w:hAnsi="Times New Roman" w:cs="Times New Roman"/>
          <w:sz w:val="24"/>
          <w:szCs w:val="24"/>
        </w:rPr>
        <w:t>Use Permit Form</w:t>
      </w:r>
      <w:r w:rsidR="00E13F8D">
        <w:rPr>
          <w:rFonts w:ascii="Times New Roman" w:hAnsi="Times New Roman" w:cs="Times New Roman"/>
          <w:sz w:val="24"/>
          <w:szCs w:val="24"/>
        </w:rPr>
        <w:t xml:space="preserve"> which must be filled out, signed, and returned.</w:t>
      </w:r>
    </w:p>
    <w:p w:rsidR="003F4A2E" w:rsidRDefault="003F4A2E" w:rsidP="002F3FED">
      <w:pPr>
        <w:rPr>
          <w:rFonts w:ascii="Times New Roman" w:hAnsi="Times New Roman" w:cs="Times New Roman"/>
          <w:sz w:val="24"/>
          <w:szCs w:val="24"/>
        </w:rPr>
      </w:pPr>
    </w:p>
    <w:p w:rsidR="003F4A2E" w:rsidRPr="003F4A2E" w:rsidRDefault="003F4A2E" w:rsidP="002F3FE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4A2E">
        <w:rPr>
          <w:rFonts w:ascii="Times New Roman" w:hAnsi="Times New Roman" w:cs="Times New Roman"/>
          <w:b/>
          <w:i/>
          <w:sz w:val="24"/>
          <w:szCs w:val="24"/>
        </w:rPr>
        <w:t>Who do I contact with additional questions?</w:t>
      </w:r>
    </w:p>
    <w:p w:rsidR="003F4A2E" w:rsidRDefault="003F4A2E" w:rsidP="002F3F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your question is not answered in this document or on the </w:t>
      </w:r>
      <w:r w:rsidR="00BE0C10">
        <w:rPr>
          <w:rFonts w:ascii="Times New Roman" w:hAnsi="Times New Roman" w:cs="Times New Roman"/>
          <w:sz w:val="24"/>
          <w:szCs w:val="24"/>
        </w:rPr>
        <w:t xml:space="preserve">library </w:t>
      </w:r>
      <w:r>
        <w:rPr>
          <w:rFonts w:ascii="Times New Roman" w:hAnsi="Times New Roman" w:cs="Times New Roman"/>
          <w:sz w:val="24"/>
          <w:szCs w:val="24"/>
        </w:rPr>
        <w:t>website, c</w:t>
      </w:r>
      <w:r w:rsidR="002F3FED" w:rsidRPr="00D169AA">
        <w:rPr>
          <w:rFonts w:ascii="Times New Roman" w:hAnsi="Times New Roman" w:cs="Times New Roman"/>
          <w:sz w:val="24"/>
          <w:szCs w:val="24"/>
        </w:rPr>
        <w:t xml:space="preserve">all the library at 603-279-4303 and ask for Matthew </w:t>
      </w:r>
      <w:r>
        <w:rPr>
          <w:rFonts w:ascii="Times New Roman" w:hAnsi="Times New Roman" w:cs="Times New Roman"/>
          <w:sz w:val="24"/>
          <w:szCs w:val="24"/>
        </w:rPr>
        <w:t>o</w:t>
      </w:r>
      <w:r w:rsidR="002F3FED" w:rsidRPr="00D169AA">
        <w:rPr>
          <w:rFonts w:ascii="Times New Roman" w:hAnsi="Times New Roman" w:cs="Times New Roman"/>
          <w:sz w:val="24"/>
          <w:szCs w:val="24"/>
        </w:rPr>
        <w:t xml:space="preserve">r email </w:t>
      </w:r>
      <w:hyperlink r:id="rId9" w:history="1">
        <w:r w:rsidR="00C203EF" w:rsidRPr="00C9710B">
          <w:rPr>
            <w:rStyle w:val="Hyperlink"/>
            <w:rFonts w:ascii="Times New Roman" w:hAnsi="Times New Roman" w:cs="Times New Roman"/>
            <w:sz w:val="24"/>
            <w:szCs w:val="24"/>
          </w:rPr>
          <w:t>Librarian@MeredithLibrary.org</w:t>
        </w:r>
      </w:hyperlink>
      <w:r w:rsidR="002F3FED" w:rsidRPr="00D169AA">
        <w:rPr>
          <w:rFonts w:ascii="Times New Roman" w:hAnsi="Times New Roman" w:cs="Times New Roman"/>
          <w:sz w:val="24"/>
          <w:szCs w:val="24"/>
        </w:rPr>
        <w:t>.</w:t>
      </w:r>
      <w:r w:rsidR="002F3F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7AE2" w:rsidRPr="00757AE2" w:rsidRDefault="002F3FED" w:rsidP="003F4A2E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Reservations are not guaranteed u</w:t>
      </w:r>
      <w:r w:rsidR="00BE0C10">
        <w:rPr>
          <w:rFonts w:ascii="Times New Roman" w:hAnsi="Times New Roman" w:cs="Times New Roman"/>
          <w:sz w:val="24"/>
          <w:szCs w:val="24"/>
        </w:rPr>
        <w:t>ntil a completed Meredith Public</w:t>
      </w:r>
      <w:r>
        <w:rPr>
          <w:rFonts w:ascii="Times New Roman" w:hAnsi="Times New Roman" w:cs="Times New Roman"/>
          <w:sz w:val="24"/>
          <w:szCs w:val="24"/>
        </w:rPr>
        <w:t xml:space="preserve"> Library Function Room/Maker Space/</w:t>
      </w:r>
      <w:r w:rsidRPr="002F3FED">
        <w:rPr>
          <w:rFonts w:ascii="Times New Roman" w:hAnsi="Times New Roman" w:cs="Times New Roman"/>
          <w:sz w:val="24"/>
          <w:szCs w:val="24"/>
        </w:rPr>
        <w:t>Historic Study Room</w:t>
      </w:r>
      <w:r>
        <w:rPr>
          <w:rFonts w:ascii="Times New Roman" w:hAnsi="Times New Roman" w:cs="Times New Roman"/>
          <w:sz w:val="24"/>
          <w:szCs w:val="24"/>
        </w:rPr>
        <w:t xml:space="preserve"> use permit is submitted and approved</w:t>
      </w:r>
      <w:r w:rsidR="00F26219">
        <w:rPr>
          <w:rFonts w:ascii="Times New Roman" w:hAnsi="Times New Roman" w:cs="Times New Roman"/>
          <w:sz w:val="24"/>
          <w:szCs w:val="24"/>
        </w:rPr>
        <w:t xml:space="preserve"> (either via online form or paper form)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Approval of requests are dependent upon meeting all of the criteria in this policy and room availability.  Requests for rooms may be made no sooner than </w:t>
      </w:r>
      <w:r w:rsidR="003F4A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months in advance.</w:t>
      </w:r>
    </w:p>
    <w:sectPr w:rsidR="00757AE2" w:rsidRPr="00757AE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5F1" w:rsidRDefault="001675F1" w:rsidP="00A505D7">
      <w:pPr>
        <w:spacing w:after="0" w:line="240" w:lineRule="auto"/>
      </w:pPr>
      <w:r>
        <w:separator/>
      </w:r>
    </w:p>
  </w:endnote>
  <w:endnote w:type="continuationSeparator" w:id="0">
    <w:p w:rsidR="001675F1" w:rsidRDefault="001675F1" w:rsidP="00A50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D7" w:rsidRDefault="004A27D4">
    <w:pPr>
      <w:pStyle w:val="Footer"/>
    </w:pPr>
    <w:r>
      <w:t xml:space="preserve">Approved by the Meredith Public Library Board of Trustees </w:t>
    </w:r>
    <w:r w:rsidR="00C00E04">
      <w:t>October 12, 2021</w:t>
    </w:r>
    <w:r w:rsidR="00415846">
      <w:t xml:space="preserve">. Updated </w:t>
    </w:r>
    <w:r w:rsidR="00E31A1F">
      <w:t>December 14</w:t>
    </w:r>
    <w:r w:rsidR="00415846">
      <w:t>, 2022.</w:t>
    </w:r>
    <w:r w:rsidR="0024433B">
      <w:t xml:space="preserve"> Updated </w:t>
    </w:r>
    <w:r w:rsidR="00804398">
      <w:t>March 18, 2025.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5F1" w:rsidRDefault="001675F1" w:rsidP="00A505D7">
      <w:pPr>
        <w:spacing w:after="0" w:line="240" w:lineRule="auto"/>
      </w:pPr>
      <w:r>
        <w:separator/>
      </w:r>
    </w:p>
  </w:footnote>
  <w:footnote w:type="continuationSeparator" w:id="0">
    <w:p w:rsidR="001675F1" w:rsidRDefault="001675F1" w:rsidP="00A50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E42B3"/>
    <w:multiLevelType w:val="hybridMultilevel"/>
    <w:tmpl w:val="12AC8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A0904"/>
    <w:multiLevelType w:val="hybridMultilevel"/>
    <w:tmpl w:val="3DB6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743F1"/>
    <w:multiLevelType w:val="hybridMultilevel"/>
    <w:tmpl w:val="FAB8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5560"/>
    <w:multiLevelType w:val="hybridMultilevel"/>
    <w:tmpl w:val="C68C8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E2"/>
    <w:rsid w:val="000425BF"/>
    <w:rsid w:val="00084F7B"/>
    <w:rsid w:val="000F1D16"/>
    <w:rsid w:val="00101FDF"/>
    <w:rsid w:val="00135BB3"/>
    <w:rsid w:val="001675F1"/>
    <w:rsid w:val="001F5B58"/>
    <w:rsid w:val="00232F9E"/>
    <w:rsid w:val="0024433B"/>
    <w:rsid w:val="00253374"/>
    <w:rsid w:val="0025795E"/>
    <w:rsid w:val="00285C6E"/>
    <w:rsid w:val="002B2022"/>
    <w:rsid w:val="002C4447"/>
    <w:rsid w:val="002F3FED"/>
    <w:rsid w:val="00325419"/>
    <w:rsid w:val="00363B4B"/>
    <w:rsid w:val="00390C2C"/>
    <w:rsid w:val="003A0D0D"/>
    <w:rsid w:val="003A5127"/>
    <w:rsid w:val="003C3D61"/>
    <w:rsid w:val="003F4A2E"/>
    <w:rsid w:val="00415846"/>
    <w:rsid w:val="004263C2"/>
    <w:rsid w:val="00457A95"/>
    <w:rsid w:val="004728AD"/>
    <w:rsid w:val="00490768"/>
    <w:rsid w:val="00491DEE"/>
    <w:rsid w:val="004A27D4"/>
    <w:rsid w:val="004B7F5A"/>
    <w:rsid w:val="00553D0D"/>
    <w:rsid w:val="0057345C"/>
    <w:rsid w:val="00583C17"/>
    <w:rsid w:val="005A57F0"/>
    <w:rsid w:val="005C3E86"/>
    <w:rsid w:val="005F7D46"/>
    <w:rsid w:val="00630637"/>
    <w:rsid w:val="006452B2"/>
    <w:rsid w:val="0069694C"/>
    <w:rsid w:val="006A0D9C"/>
    <w:rsid w:val="006A534D"/>
    <w:rsid w:val="006E1169"/>
    <w:rsid w:val="006F5131"/>
    <w:rsid w:val="0070611B"/>
    <w:rsid w:val="00731131"/>
    <w:rsid w:val="0073406E"/>
    <w:rsid w:val="00750B79"/>
    <w:rsid w:val="00757AE2"/>
    <w:rsid w:val="007C5D39"/>
    <w:rsid w:val="007D5117"/>
    <w:rsid w:val="00804398"/>
    <w:rsid w:val="008301A3"/>
    <w:rsid w:val="009435A2"/>
    <w:rsid w:val="00944B90"/>
    <w:rsid w:val="0095250C"/>
    <w:rsid w:val="009B54E5"/>
    <w:rsid w:val="009C1CEF"/>
    <w:rsid w:val="009C2183"/>
    <w:rsid w:val="009D1A05"/>
    <w:rsid w:val="009D46F8"/>
    <w:rsid w:val="00A05C31"/>
    <w:rsid w:val="00A505D7"/>
    <w:rsid w:val="00A945E5"/>
    <w:rsid w:val="00AA6C6E"/>
    <w:rsid w:val="00AD16BD"/>
    <w:rsid w:val="00AF3685"/>
    <w:rsid w:val="00B47602"/>
    <w:rsid w:val="00B564F0"/>
    <w:rsid w:val="00B90A88"/>
    <w:rsid w:val="00BE0C10"/>
    <w:rsid w:val="00C00E04"/>
    <w:rsid w:val="00C05B0B"/>
    <w:rsid w:val="00C203EF"/>
    <w:rsid w:val="00C6384C"/>
    <w:rsid w:val="00D12A0A"/>
    <w:rsid w:val="00D169AA"/>
    <w:rsid w:val="00D171FD"/>
    <w:rsid w:val="00D449A4"/>
    <w:rsid w:val="00D57A63"/>
    <w:rsid w:val="00D755F0"/>
    <w:rsid w:val="00D76AA6"/>
    <w:rsid w:val="00D92724"/>
    <w:rsid w:val="00D94244"/>
    <w:rsid w:val="00DA5CBD"/>
    <w:rsid w:val="00DD746F"/>
    <w:rsid w:val="00DF3CD1"/>
    <w:rsid w:val="00E13F8D"/>
    <w:rsid w:val="00E31A1F"/>
    <w:rsid w:val="00E46ED9"/>
    <w:rsid w:val="00E66856"/>
    <w:rsid w:val="00E8201F"/>
    <w:rsid w:val="00E85F1F"/>
    <w:rsid w:val="00E90580"/>
    <w:rsid w:val="00E97A0E"/>
    <w:rsid w:val="00EB145E"/>
    <w:rsid w:val="00EC1FEA"/>
    <w:rsid w:val="00EF560D"/>
    <w:rsid w:val="00F00D0A"/>
    <w:rsid w:val="00F104C4"/>
    <w:rsid w:val="00F26219"/>
    <w:rsid w:val="00F26537"/>
    <w:rsid w:val="00F54F2F"/>
    <w:rsid w:val="00F642D6"/>
    <w:rsid w:val="00FB1249"/>
    <w:rsid w:val="00F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907DD"/>
  <w15:chartTrackingRefBased/>
  <w15:docId w15:val="{5B9C18DC-D8A3-4F04-BB68-85CBC708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5C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5D7"/>
  </w:style>
  <w:style w:type="paragraph" w:styleId="Footer">
    <w:name w:val="footer"/>
    <w:basedOn w:val="Normal"/>
    <w:link w:val="FooterChar"/>
    <w:uiPriority w:val="99"/>
    <w:unhideWhenUsed/>
    <w:rsid w:val="00A505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5D7"/>
  </w:style>
  <w:style w:type="paragraph" w:styleId="BalloonText">
    <w:name w:val="Balloon Text"/>
    <w:basedOn w:val="Normal"/>
    <w:link w:val="BalloonTextChar"/>
    <w:uiPriority w:val="99"/>
    <w:semiHidden/>
    <w:unhideWhenUsed/>
    <w:rsid w:val="00C2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3E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03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edithLibrar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n@meredithlibrar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Librarian@Meredith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</dc:creator>
  <cp:keywords/>
  <dc:description/>
  <cp:lastModifiedBy>Matthew</cp:lastModifiedBy>
  <cp:revision>75</cp:revision>
  <cp:lastPrinted>2025-03-27T16:53:00Z</cp:lastPrinted>
  <dcterms:created xsi:type="dcterms:W3CDTF">2021-08-06T18:00:00Z</dcterms:created>
  <dcterms:modified xsi:type="dcterms:W3CDTF">2025-04-02T23:29:00Z</dcterms:modified>
</cp:coreProperties>
</file>